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101961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կնքված պայմանագրի մասին</w:t>
      </w:r>
    </w:p>
    <w:p w14:paraId="6EA2783D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9EBA44F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26BAFDAC" w14:textId="77777777" w:rsidR="009A28FD" w:rsidRPr="00101961" w:rsidRDefault="009A28F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</w:p>
    <w:p w14:paraId="3F2A9659" w14:textId="37302AC2" w:rsidR="0022631D" w:rsidRDefault="00C051A5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sz w:val="20"/>
          <w:lang w:val="af-ZA"/>
        </w:rPr>
        <w:t>ՎԱՐԺԱԿԱՆ ՀԱՄԱԼՍԱՐԱՆ» հիմնադրամը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F00DAE" w:rsidRPr="00C051A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</w:t>
      </w:r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,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ք.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Երևան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,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Տիգրան</w:t>
      </w:r>
      <w:proofErr w:type="spellEnd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Մեծի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17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817704">
        <w:rPr>
          <w:rFonts w:ascii="GHEA Grapalat" w:hAnsi="GHEA Grapalat"/>
          <w:sz w:val="20"/>
          <w:szCs w:val="20"/>
          <w:u w:val="single"/>
        </w:rPr>
        <w:t>ծառայությունների</w:t>
      </w:r>
      <w:proofErr w:type="spellEnd"/>
      <w:r w:rsidR="00A00951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="00A00951">
        <w:rPr>
          <w:rFonts w:ascii="GHEA Grapalat" w:hAnsi="GHEA Grapalat"/>
          <w:sz w:val="20"/>
          <w:szCs w:val="20"/>
          <w:u w:val="single"/>
        </w:rPr>
        <w:t>ձեռքբերման</w:t>
      </w:r>
      <w:proofErr w:type="spellEnd"/>
      <w:r w:rsidR="0004298C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F71C0" w:rsidRPr="00C051A5">
        <w:rPr>
          <w:rFonts w:ascii="GHEA Grapalat" w:hAnsi="GHEA Grapalat"/>
          <w:b/>
          <w:sz w:val="20"/>
          <w:szCs w:val="20"/>
          <w:lang w:val="af-ZA"/>
        </w:rPr>
        <w:t>«</w:t>
      </w:r>
      <w:r w:rsidR="00817704">
        <w:rPr>
          <w:rFonts w:ascii="GHEA Grapalat" w:hAnsi="GHEA Grapalat" w:cs="Sylfaen"/>
          <w:sz w:val="20"/>
          <w:szCs w:val="20"/>
          <w:lang w:val="pt-BR"/>
        </w:rPr>
        <w:t>ՀՊՄՀ-ՄԱԾՁԲ-25/54</w:t>
      </w:r>
      <w:r w:rsidR="009F71C0" w:rsidRPr="00C051A5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B9D1496" w14:textId="6A76DEE2" w:rsidR="009A28FD" w:rsidRPr="0004298C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Фонд «Армянский государственный педагогический университет имени Хачатура Абовяна», расположенный по адресу: Республика Армения, г. Ереван, ул.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Тиграна</w:t>
      </w:r>
      <w:proofErr w:type="spellEnd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 xml:space="preserve"> 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Великого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>, 17, представляет ниже информацию о договоре, заключенном в результате процедуры закупки с кодом «</w:t>
      </w:r>
      <w:r w:rsidR="00817704">
        <w:rPr>
          <w:rFonts w:ascii="GHEA Grapalat" w:hAnsi="GHEA Grapalat" w:cs="Sylfaen"/>
          <w:sz w:val="20"/>
          <w:szCs w:val="20"/>
          <w:lang w:val="pt-BR"/>
        </w:rPr>
        <w:t>ՀՊՄՀ-ՄԱԾՁԲ-25/54</w:t>
      </w: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», организованной с целью закупки </w:t>
      </w:r>
      <w:proofErr w:type="spellStart"/>
      <w:r w:rsidR="002D3883">
        <w:rPr>
          <w:rFonts w:ascii="Arial Unicode" w:eastAsia="Times New Roman" w:hAnsi="Arial Unicode" w:cs="Sylfaen"/>
          <w:sz w:val="20"/>
          <w:szCs w:val="20"/>
          <w:lang w:eastAsia="ru-RU"/>
        </w:rPr>
        <w:t>услуг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для собственных нужд</w:t>
      </w:r>
      <w:r w:rsidRPr="004969C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6973D41C" w14:textId="77777777" w:rsidR="009A28FD" w:rsidRPr="009A28FD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8"/>
          <w:lang w:eastAsia="ru-RU"/>
        </w:rPr>
      </w:pPr>
    </w:p>
    <w:tbl>
      <w:tblPr>
        <w:tblW w:w="160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962"/>
        <w:gridCol w:w="810"/>
        <w:gridCol w:w="567"/>
        <w:gridCol w:w="641"/>
        <w:gridCol w:w="67"/>
        <w:gridCol w:w="63"/>
        <w:gridCol w:w="709"/>
        <w:gridCol w:w="717"/>
        <w:gridCol w:w="499"/>
        <w:gridCol w:w="14"/>
        <w:gridCol w:w="143"/>
        <w:gridCol w:w="567"/>
        <w:gridCol w:w="425"/>
        <w:gridCol w:w="72"/>
        <w:gridCol w:w="1046"/>
        <w:gridCol w:w="14"/>
        <w:gridCol w:w="74"/>
        <w:gridCol w:w="904"/>
        <w:gridCol w:w="14"/>
        <w:gridCol w:w="1984"/>
        <w:gridCol w:w="3955"/>
        <w:gridCol w:w="14"/>
      </w:tblGrid>
      <w:tr w:rsidR="0022631D" w:rsidRPr="0022631D" w14:paraId="3BCB0F4A" w14:textId="77777777" w:rsidTr="0054338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445" w:type="dxa"/>
            <w:gridSpan w:val="23"/>
            <w:shd w:val="clear" w:color="auto" w:fill="auto"/>
            <w:vAlign w:val="center"/>
          </w:tcPr>
          <w:p w14:paraId="40FC918F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469002E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2631D" w14:paraId="796D388F" w14:textId="77777777" w:rsidTr="0054338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E38DECD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6C84AB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</w:tcPr>
          <w:p w14:paraId="7959E70A" w14:textId="16B72221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0AA50DE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14:paraId="1298A836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0579DDD0" w:rsidR="009A28FD" w:rsidRPr="0022631D" w:rsidRDefault="009A28F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0B45725F" w14:textId="1E4EA5CB" w:rsid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9F68B85" w14:textId="4A3B2774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35D63001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74FC76F1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сметная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4036" w:type="dxa"/>
            <w:gridSpan w:val="6"/>
            <w:vMerge w:val="restart"/>
            <w:shd w:val="clear" w:color="auto" w:fill="auto"/>
            <w:vAlign w:val="center"/>
          </w:tcPr>
          <w:p w14:paraId="74212189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330836BC" w14:textId="36108460" w:rsidR="009A28FD" w:rsidRPr="007D186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краткое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описание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техническая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характеристика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58144BB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5D289872" w14:textId="2B36A23C" w:rsidR="009A28FD" w:rsidRPr="00A6518F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3548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54338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12E1E811" w14:textId="77777777" w:rsid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74821C4" w14:textId="7F909B0E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75E40" w14:textId="770C2F94" w:rsid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298A3714" w:rsidR="009A28FD" w:rsidRP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01CC38D9" w14:textId="78C18AB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9A28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АМД</w:t>
            </w:r>
          </w:p>
        </w:tc>
        <w:tc>
          <w:tcPr>
            <w:tcW w:w="4036" w:type="dxa"/>
            <w:gridSpan w:val="6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4338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4F93" w14:textId="77777777" w:rsidR="0022631D" w:rsidRDefault="0022631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DB464BD" w:rsidR="009A28FD" w:rsidRPr="00E4188B" w:rsidRDefault="009A28F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F041" w14:textId="2D4907B9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BA005F" w:rsidR="009A28FD" w:rsidRP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4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04298C" w14:paraId="6CB0AC86" w14:textId="77777777" w:rsidTr="00543388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8217DE" w:rsidRPr="00F00DAE" w:rsidRDefault="008217DE" w:rsidP="00C05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2DF8360A" w:rsidR="008217DE" w:rsidRPr="000E47C7" w:rsidRDefault="00817704" w:rsidP="00817704">
            <w:pPr>
              <w:spacing w:before="0" w:after="0"/>
              <w:ind w:left="-32" w:firstLine="9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հյուրասիրություն</w:t>
            </w:r>
            <w:proofErr w:type="spellEnd"/>
            <w:r w:rsidR="008217DE"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Фуршет</w:t>
            </w:r>
            <w:proofErr w:type="spellEnd"/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FE19D" w14:textId="31E1536A" w:rsidR="008217DE" w:rsidRDefault="00817704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դրամ</w:t>
            </w:r>
            <w:proofErr w:type="spellEnd"/>
          </w:p>
          <w:p w14:paraId="5C08EE47" w14:textId="55DDE6D4" w:rsidR="008217DE" w:rsidRPr="00C051A5" w:rsidRDefault="00817704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драм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74CFBD58" w:rsidR="008217DE" w:rsidRPr="00A6518F" w:rsidRDefault="0081770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10A83348" w:rsidR="008217DE" w:rsidRPr="00A6518F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74902E14" w:rsidR="008217DE" w:rsidRPr="00485466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AEF8EC" w:rsidR="008217DE" w:rsidRPr="00485466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4599" w14:textId="77777777" w:rsidR="008217DE" w:rsidRDefault="008217DE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1013593A" w14:textId="4859FB90" w:rsidR="008217DE" w:rsidRPr="00F40822" w:rsidRDefault="008217DE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9C41" w14:textId="77777777" w:rsidR="008217DE" w:rsidRDefault="008217DE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5152B32D" w14:textId="14BB3465" w:rsidR="008217DE" w:rsidRPr="0004298C" w:rsidRDefault="008217DE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</w:tr>
      <w:tr w:rsidR="008217DE" w:rsidRPr="0004298C" w14:paraId="4B8BC031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451180EC" w14:textId="782F32DA" w:rsidR="008217DE" w:rsidRPr="00F00DA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04298C" w14:paraId="24C3B0CB" w14:textId="77777777" w:rsidTr="00543388">
        <w:trPr>
          <w:trHeight w:val="249"/>
        </w:trPr>
        <w:tc>
          <w:tcPr>
            <w:tcW w:w="48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64852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62EEF05" w:rsidR="008217DE" w:rsidRPr="009A28F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31E8DF72" w:rsidR="008217DE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 ՀՀ 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</w:p>
          <w:p w14:paraId="71944EE8" w14:textId="61A40E0B" w:rsidR="008217DE" w:rsidRPr="009A28F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Статья 23 Закона О закупках, часть 1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</w:t>
            </w:r>
          </w:p>
          <w:p w14:paraId="2C5DC7B8" w14:textId="28017052" w:rsidR="008217DE" w:rsidRPr="00435F13" w:rsidRDefault="008217DE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04298C" w14:paraId="075EEA57" w14:textId="77777777" w:rsidTr="00543388">
        <w:trPr>
          <w:trHeight w:val="196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217DE" w:rsidRPr="00F00DA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8217DE" w:rsidRPr="004B65CF" w14:paraId="681596E8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91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0840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42767AE2" w:rsidR="008217DE" w:rsidRPr="009A28F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sz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6777B7" w:rsidR="008217DE" w:rsidRPr="004B65CF" w:rsidRDefault="00817704" w:rsidP="00C77C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8217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</w:t>
            </w:r>
          </w:p>
        </w:tc>
      </w:tr>
      <w:tr w:rsidR="008217DE" w:rsidRPr="004B65CF" w14:paraId="199F948A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55"/>
        </w:trPr>
        <w:tc>
          <w:tcPr>
            <w:tcW w:w="686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399D" w14:textId="77777777" w:rsidR="008217DE" w:rsidRDefault="008217DE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1F4B3560" w14:textId="434C0AB6" w:rsidR="008217DE" w:rsidRPr="009A28FD" w:rsidRDefault="008217DE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12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внесения изменений в приглашение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03462F" w:rsidR="008217DE" w:rsidRPr="00C77C94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8217DE" w:rsidRPr="004B65CF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217DE" w:rsidRPr="0022631D" w14:paraId="13FE412E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73"/>
        </w:trPr>
        <w:tc>
          <w:tcPr>
            <w:tcW w:w="686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5FAC4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EA1F097" w:rsidR="008217DE" w:rsidRPr="009A28F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разъяснений по поводу приглашения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217DE" w:rsidRPr="004B65CF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8217DE" w:rsidRPr="004B65CF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3D35951F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  <w:p w14:paraId="74236B9E" w14:textId="4BA699F5" w:rsidR="008217DE" w:rsidRPr="009A28F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7EA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  <w:p w14:paraId="0DE48CE7" w14:textId="4306ABEB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217DE" w:rsidRPr="0022631D" w14:paraId="321D26CF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63"/>
        </w:trPr>
        <w:tc>
          <w:tcPr>
            <w:tcW w:w="686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A0E03D0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22631D" w14:paraId="700CD07F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10ED060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521126E1" w14:textId="77777777" w:rsidTr="00543388"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616A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1E05E87E" w:rsidR="008217DE" w:rsidRPr="009A28F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217DE" w:rsidRPr="0022631D" w14:paraId="552679BF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D191D0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77AB4E2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номер </w:t>
            </w: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lastRenderedPageBreak/>
              <w:t>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139A27A8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1BF01E1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24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124B7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6CA6555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217DE" w:rsidRPr="0022631D" w14:paraId="3CA6FABC" w14:textId="77777777" w:rsidTr="00543388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9CFFC00" w:rsidR="008217DE" w:rsidRPr="0022631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Наличие требуемых по приглашению документов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B76D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  <w:p w14:paraId="7136F05F" w14:textId="50FFA557" w:rsidR="008217DE" w:rsidRPr="00506BD2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E526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  <w:p w14:paraId="63B06239" w14:textId="61EB2EEA" w:rsidR="008217DE" w:rsidRPr="00506BD2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197D" w14:textId="77777777" w:rsidR="008217DE" w:rsidRDefault="008217D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00B50C56" w14:textId="75BDA9F2" w:rsidR="008217DE" w:rsidRPr="00506BD2" w:rsidRDefault="008217D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217DE" w:rsidRPr="0022631D" w14:paraId="5E96A1C5" w14:textId="77777777" w:rsidTr="00543388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14530CD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0261D76" w:rsidR="008217DE" w:rsidRPr="000E47C7" w:rsidRDefault="008217DE" w:rsidP="004133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66262353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BC982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1FCC274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60D297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522ACAFB" w14:textId="77777777" w:rsidTr="00543388">
        <w:trPr>
          <w:trHeight w:val="68"/>
        </w:trPr>
        <w:tc>
          <w:tcPr>
            <w:tcW w:w="3586" w:type="dxa"/>
            <w:gridSpan w:val="4"/>
            <w:shd w:val="clear" w:color="auto" w:fill="auto"/>
            <w:vAlign w:val="center"/>
          </w:tcPr>
          <w:p w14:paraId="4E96B6C7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06EEBFCC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71A48248" w14:textId="77777777" w:rsidR="008217DE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22D9FD78" w:rsidR="008217DE" w:rsidRPr="00506BD2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8217DE" w:rsidRPr="0022631D" w14:paraId="617248CD" w14:textId="77777777" w:rsidTr="00543388">
        <w:trPr>
          <w:trHeight w:val="103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1515C769" w14:textId="77777777" w:rsidTr="00543388">
        <w:trPr>
          <w:trHeight w:val="73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03EA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65D5D50A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выбора выбранного участника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5182C38" w:rsidR="008217DE" w:rsidRPr="0022631D" w:rsidRDefault="008217DE" w:rsidP="00817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71BEA872" w14:textId="77777777" w:rsidTr="00543388">
        <w:trPr>
          <w:trHeight w:val="92"/>
        </w:trPr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14:paraId="575AC0D7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62B30932" w:rsidR="008217DE" w:rsidRPr="00506BD2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Срок бездействия</w:t>
            </w: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D37E" w14:textId="71DD9D95" w:rsidR="008217DE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4C12373B" w:rsidR="008217DE" w:rsidRPr="0022631D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60D4E" w14:textId="77777777" w:rsidR="008217DE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07F940A2" w:rsidR="008217DE" w:rsidRPr="0022631D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217DE" w:rsidRPr="0022631D" w14:paraId="04C80107" w14:textId="77777777" w:rsidTr="00543388">
        <w:trPr>
          <w:trHeight w:val="92"/>
        </w:trPr>
        <w:tc>
          <w:tcPr>
            <w:tcW w:w="563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12B6C" w:rsidR="008217DE" w:rsidRPr="0022631D" w:rsidRDefault="008217DE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5B73EC" w:rsidR="008217DE" w:rsidRPr="00506BD2" w:rsidRDefault="008217DE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22631D" w14:paraId="2254FA5C" w14:textId="77777777" w:rsidTr="00543388">
        <w:trPr>
          <w:trHeight w:val="167"/>
        </w:trPr>
        <w:tc>
          <w:tcPr>
            <w:tcW w:w="16075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E0D66" w14:textId="77777777" w:rsidR="008217DE" w:rsidRDefault="008217DE" w:rsidP="00506B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4F62D4B6" w:rsidR="008217DE" w:rsidRPr="002103E9" w:rsidRDefault="008217DE" w:rsidP="0081770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3C75DA26" w14:textId="77777777" w:rsidTr="00543388">
        <w:trPr>
          <w:trHeight w:val="99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9D8E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6CF3F1B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51398D2" w:rsidR="008217DE" w:rsidRPr="002103E9" w:rsidRDefault="008217DE" w:rsidP="0081770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0682C6BE" w14:textId="77777777" w:rsidTr="00543388">
        <w:trPr>
          <w:trHeight w:val="64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F51D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ECC4BBA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Дата подписания договора заказчиком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A3F222" w:rsidR="008217DE" w:rsidRPr="0022631D" w:rsidRDefault="008217DE" w:rsidP="00817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79A64497" w14:textId="77777777" w:rsidTr="00543388">
        <w:trPr>
          <w:trHeight w:val="20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20F225D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4E4EA255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04F0E61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3E74B12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5B272AA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089B96FF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0A5086C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217DE" w:rsidRPr="0022631D" w14:paraId="11F19FA1" w14:textId="77777777" w:rsidTr="0054338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2856C5C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 w:val="restart"/>
            <w:shd w:val="clear" w:color="auto" w:fill="auto"/>
            <w:vAlign w:val="center"/>
          </w:tcPr>
          <w:p w14:paraId="5DD0BB90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2BB8675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договора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14:paraId="153D20F1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52576B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07A2B827" w14:textId="2F4DAFC5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51BE1D9C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срок исполнения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F0AF22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01F7FA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911FBB2" w14:textId="6345CAFA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217DE" w:rsidRPr="0022631D" w14:paraId="4DC53241" w14:textId="77777777" w:rsidTr="0054338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078A8417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shd w:val="clear" w:color="auto" w:fill="auto"/>
            <w:vAlign w:val="center"/>
          </w:tcPr>
          <w:p w14:paraId="67FA13F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14:paraId="7FDD9C22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73BBD2A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C0959C2" w14:textId="26C6FAB1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217DE" w:rsidRPr="0022631D" w14:paraId="75FDA7D8" w14:textId="77777777" w:rsidTr="0054338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60F4E4F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5A2C" w14:textId="77777777" w:rsidR="008217DE" w:rsidRDefault="008217DE" w:rsidP="00915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A4D149" w14:textId="2D78368F" w:rsidR="008217DE" w:rsidRPr="0022631D" w:rsidRDefault="008217DE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217DE" w:rsidRPr="0022631D" w14:paraId="1E28D31D" w14:textId="77777777" w:rsidTr="00543388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8217DE" w:rsidRPr="0022631D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5D2B67D5" w14:textId="568900B4" w:rsidR="008217DE" w:rsidRPr="00817704" w:rsidRDefault="008217DE" w:rsidP="0054338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ՙ</w:t>
            </w:r>
            <w:r w:rsidR="00817704">
              <w:rPr>
                <w:rFonts w:ascii="GHEA Grapalat" w:hAnsi="GHEA Grapalat" w:cs="Sylfaen"/>
                <w:sz w:val="20"/>
                <w:szCs w:val="20"/>
              </w:rPr>
              <w:t>ԿՈՍՄՈԼԱԶԵՐ ՆԵՈ</w:t>
            </w: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՚</w:t>
            </w:r>
            <w:r w:rsidRPr="005B3B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817704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  <w:p w14:paraId="391CD0D1" w14:textId="7A0E3D7B" w:rsidR="008217DE" w:rsidRPr="008217DE" w:rsidRDefault="00817704" w:rsidP="008217DE">
            <w:pPr>
              <w:spacing w:before="0" w:after="0"/>
              <w:ind w:left="54" w:firstLine="18"/>
              <w:jc w:val="center"/>
              <w:rPr>
                <w:sz w:val="20"/>
                <w:szCs w:val="20"/>
              </w:rPr>
            </w:pPr>
            <w:r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ООО КОСМОЛАЗЕР НЕО</w:t>
            </w:r>
            <w:r w:rsidR="008217DE"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64" w:type="dxa"/>
            <w:gridSpan w:val="6"/>
            <w:shd w:val="clear" w:color="auto" w:fill="auto"/>
            <w:vAlign w:val="center"/>
          </w:tcPr>
          <w:p w14:paraId="2183B64C" w14:textId="67FD7C28" w:rsidR="008217DE" w:rsidRPr="004A5280" w:rsidRDefault="00817704" w:rsidP="00152403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>ՀՊՄՀ-ՄԱԾՁԲ-25/54</w:t>
            </w:r>
            <w:r w:rsidR="008217DE"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14:paraId="54F54951" w14:textId="68AD4519" w:rsidR="008217DE" w:rsidRPr="008217DE" w:rsidRDefault="008217DE" w:rsidP="0081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1E1792E" w14:textId="7E33AF5C" w:rsidR="008217DE" w:rsidRDefault="008217DE" w:rsidP="00AD0F7F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817704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դեկտեմբեր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</w:t>
            </w:r>
          </w:p>
          <w:p w14:paraId="610A7BBF" w14:textId="3C55251E" w:rsidR="008217DE" w:rsidRPr="002D3883" w:rsidRDefault="008217DE" w:rsidP="00817704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817704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>декабря</w:t>
            </w:r>
            <w:proofErr w:type="spellEnd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 г.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62277CFF" w:rsidR="008217DE" w:rsidRPr="004A5280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A52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59FEC5D7" w:rsidR="008217DE" w:rsidRPr="004A5280" w:rsidRDefault="00817704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70000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3A549" w14:textId="671149C4" w:rsidR="008217DE" w:rsidRPr="000E47C7" w:rsidRDefault="00817704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70000</w:t>
            </w:r>
          </w:p>
        </w:tc>
      </w:tr>
      <w:tr w:rsidR="008217DE" w:rsidRPr="0022631D" w14:paraId="41E4ED39" w14:textId="77777777" w:rsidTr="00543388">
        <w:trPr>
          <w:trHeight w:val="150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45CEBD14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38834E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217DE" w:rsidRPr="0022631D" w14:paraId="1F657639" w14:textId="77777777" w:rsidTr="0054338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D559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007718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57B4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12BD6E8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DAD351A" w:rsidR="008217DE" w:rsidRPr="0022631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1BAE5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05EBAA14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39D1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0AA2E976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200C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6C791FC2" w:rsidR="008217DE" w:rsidRPr="0022631D" w:rsidRDefault="008217DE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3548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8217DE" w:rsidRPr="001C2C85" w14:paraId="20BC55B9" w14:textId="77777777" w:rsidTr="00543388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2FF75" w14:textId="77777777" w:rsidR="00817704" w:rsidRPr="00817704" w:rsidRDefault="00817704" w:rsidP="00817704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ՙ</w:t>
            </w:r>
            <w:r>
              <w:rPr>
                <w:rFonts w:ascii="GHEA Grapalat" w:hAnsi="GHEA Grapalat" w:cs="Sylfaen"/>
                <w:sz w:val="20"/>
                <w:szCs w:val="20"/>
              </w:rPr>
              <w:t>ԿՈՍՄՈԼԱԶԵՐ ՆԵՈ</w:t>
            </w: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՚</w:t>
            </w:r>
            <w:r w:rsidRPr="005B3B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  <w:p w14:paraId="33E09090" w14:textId="327ED28B" w:rsidR="008217DE" w:rsidRPr="004A5280" w:rsidRDefault="00817704" w:rsidP="00817704">
            <w:pPr>
              <w:spacing w:before="0" w:after="0"/>
              <w:ind w:left="-36" w:firstLine="18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ООО КОСМОЛАЗЕР НЕО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A49D6" w14:textId="77777777" w:rsidR="00817704" w:rsidRPr="00E44FCF" w:rsidRDefault="00817704" w:rsidP="00817704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74/5</w:t>
            </w:r>
            <w:r w:rsidRPr="002A5B5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916BA54" w14:textId="54145DB5" w:rsidR="008217DE" w:rsidRPr="004A5280" w:rsidRDefault="00817704" w:rsidP="008217D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17704">
              <w:rPr>
                <w:rFonts w:ascii="GHEA Grapalat" w:hAnsi="GHEA Grapalat" w:cs="Sylfaen"/>
                <w:sz w:val="18"/>
                <w:szCs w:val="18"/>
                <w:lang w:val="pt-BR"/>
              </w:rPr>
              <w:t>Ереван, Наири Зарян 74/5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4759EB" w:rsidR="008217DE" w:rsidRPr="00E945EB" w:rsidRDefault="008217DE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B71E98" w:rsidR="008217DE" w:rsidRPr="00C24B8F" w:rsidRDefault="00817704" w:rsidP="008D7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220313510590000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EEA6891" w:rsidR="008217DE" w:rsidRPr="00C24B8F" w:rsidRDefault="00817704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08300599</w:t>
            </w:r>
          </w:p>
        </w:tc>
      </w:tr>
      <w:tr w:rsidR="008217DE" w:rsidRPr="001C2C85" w14:paraId="496A046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393BE26B" w14:textId="6B1FB016" w:rsidR="008217DE" w:rsidRPr="001C2C85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22631D" w14:paraId="3863A00B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9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82ED2E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394EA5" w:rsidR="008217DE" w:rsidRPr="0022631D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</w:p>
        </w:tc>
      </w:tr>
      <w:tr w:rsidR="008217DE" w:rsidRPr="0022631D" w14:paraId="485BF528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0FF974B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E56328" w14:paraId="7DB42300" w14:textId="77777777" w:rsidTr="00543388">
        <w:trPr>
          <w:trHeight w:val="288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7683FF21" w14:textId="77777777" w:rsidR="008217DE" w:rsidRDefault="008217DE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0DC780C6" w:rsidR="008217DE" w:rsidRPr="001C2C85" w:rsidRDefault="008217DE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руководителя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отдела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gnumner@aspu.am</w:t>
            </w:r>
          </w:p>
        </w:tc>
      </w:tr>
      <w:tr w:rsidR="008217DE" w:rsidRPr="00E56328" w14:paraId="3CC8B38C" w14:textId="77777777" w:rsidTr="00543388">
        <w:trPr>
          <w:trHeight w:val="8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2AFA8BF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E56328" w14:paraId="5484FA73" w14:textId="77777777" w:rsidTr="00543388">
        <w:trPr>
          <w:trHeight w:val="345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D9C8E7D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A132C39" w:rsidR="008217DE" w:rsidRPr="00506BD2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Информация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публикациях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осуществляемых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Законом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РА «О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закупках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»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целью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привлечения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C786A2" w14:textId="00933A56" w:rsidR="008217DE" w:rsidRPr="00EA6D19" w:rsidRDefault="008217DE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E56328" w14:paraId="5A7FED5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C88E286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04298C" w14:paraId="40B30E88" w14:textId="77777777" w:rsidTr="00543388">
        <w:trPr>
          <w:trHeight w:val="427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26A3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4E920D7C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97C6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  <w:p w14:paraId="4153A378" w14:textId="14D7603F" w:rsidR="008217DE" w:rsidRPr="000427D3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Никаких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противоправных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действий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ходе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проведения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закупочной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выявлено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04298C" w14:paraId="541BD7F7" w14:textId="77777777" w:rsidTr="00543388">
        <w:trPr>
          <w:trHeight w:val="135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04298C" w14:paraId="4DE14D25" w14:textId="77777777" w:rsidTr="00543388">
        <w:trPr>
          <w:trHeight w:val="219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1F2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5F1D2D4D" w:rsidR="008217DE" w:rsidRPr="00152403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Жалобы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поданные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принятые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F1351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  <w:p w14:paraId="6379ACA6" w14:textId="6944D607" w:rsidR="008217DE" w:rsidRPr="00E56328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Жалоб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поступало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04298C" w14:paraId="1DAD5D5C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57597369" w14:textId="77777777" w:rsidR="008217DE" w:rsidRPr="00E56328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22631D" w14:paraId="5F667D89" w14:textId="77777777" w:rsidTr="00543388">
        <w:trPr>
          <w:trHeight w:val="132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FBB62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355757AF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217DE" w:rsidRPr="0022631D" w14:paraId="406B68D6" w14:textId="77777777" w:rsidTr="00543388">
        <w:trPr>
          <w:trHeight w:val="64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79EAD14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1A2BD291" w14:textId="77777777" w:rsidTr="00543388">
        <w:trPr>
          <w:trHeight w:val="227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23EB630A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18434A68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объявления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обратитесь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координатору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закупкам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22631D" w14:paraId="002AF1AD" w14:textId="77777777" w:rsidTr="00543388">
        <w:trPr>
          <w:trHeight w:val="47"/>
        </w:trPr>
        <w:tc>
          <w:tcPr>
            <w:tcW w:w="4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F58A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0F658B99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69550C59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E8E8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3EEBBD96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</w:tr>
      <w:tr w:rsidR="008217DE" w:rsidRPr="0022631D" w14:paraId="6C6C269C" w14:textId="77777777" w:rsidTr="00543388">
        <w:trPr>
          <w:trHeight w:val="47"/>
        </w:trPr>
        <w:tc>
          <w:tcPr>
            <w:tcW w:w="4153" w:type="dxa"/>
            <w:gridSpan w:val="5"/>
            <w:shd w:val="clear" w:color="auto" w:fill="auto"/>
            <w:vAlign w:val="center"/>
          </w:tcPr>
          <w:p w14:paraId="7AD5678F" w14:textId="77777777" w:rsidR="008217DE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Պետրոսյան</w:t>
            </w:r>
            <w:proofErr w:type="spellEnd"/>
          </w:p>
          <w:p w14:paraId="0A862370" w14:textId="67F2C2E5" w:rsidR="008217DE" w:rsidRPr="0022631D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Т.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Петросян</w:t>
            </w:r>
            <w:proofErr w:type="spellEnd"/>
          </w:p>
        </w:tc>
        <w:tc>
          <w:tcPr>
            <w:tcW w:w="4977" w:type="dxa"/>
            <w:gridSpan w:val="13"/>
            <w:shd w:val="clear" w:color="auto" w:fill="auto"/>
            <w:vAlign w:val="center"/>
          </w:tcPr>
          <w:p w14:paraId="570A2BE5" w14:textId="3672876F" w:rsidR="008217DE" w:rsidRPr="0022631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010-59-70-86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3C42DEDA" w14:textId="6369ECE9" w:rsidR="008217DE" w:rsidRPr="00EA6D19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gnumner@aspu.am</w:t>
            </w:r>
          </w:p>
        </w:tc>
      </w:tr>
    </w:tbl>
    <w:p w14:paraId="1160E497" w14:textId="1E8B6AE4" w:rsidR="001021B0" w:rsidRDefault="00624381" w:rsidP="00844C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EA6D19"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 w:rsidR="00EA6D19">
        <w:rPr>
          <w:rFonts w:ascii="GHEA Grapalat" w:hAnsi="GHEA Grapalat"/>
          <w:sz w:val="20"/>
          <w:lang w:val="af-ZA"/>
        </w:rPr>
        <w:t>ՎԱՐԺԱԿԱՆ ՀԱՄԱԼՍԱՐԱՆ» հիմնադրամ</w:t>
      </w:r>
    </w:p>
    <w:p w14:paraId="22B55F52" w14:textId="77777777" w:rsidR="00152403" w:rsidRPr="00BE0A44" w:rsidRDefault="00152403" w:rsidP="00152403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BD0A8A">
        <w:rPr>
          <w:rFonts w:ascii="GHEA Grapalat" w:hAnsi="GHEA Grapalat"/>
          <w:sz w:val="20"/>
        </w:rPr>
        <w:t>Заказчик</w:t>
      </w:r>
      <w:proofErr w:type="spellEnd"/>
      <w:r w:rsidRPr="00BD0A8A">
        <w:rPr>
          <w:rFonts w:ascii="GHEA Grapalat" w:hAnsi="GHEA Grapalat"/>
          <w:sz w:val="20"/>
        </w:rPr>
        <w:t xml:space="preserve">: </w:t>
      </w:r>
      <w:proofErr w:type="spellStart"/>
      <w:r w:rsidRPr="00BD0A8A">
        <w:rPr>
          <w:rFonts w:ascii="GHEA Grapalat" w:hAnsi="GHEA Grapalat"/>
          <w:sz w:val="20"/>
        </w:rPr>
        <w:t>Фонд</w:t>
      </w:r>
      <w:proofErr w:type="spellEnd"/>
      <w:r w:rsidRPr="00BD0A8A">
        <w:rPr>
          <w:rFonts w:ascii="GHEA Grapalat" w:hAnsi="GHEA Grapalat"/>
          <w:sz w:val="20"/>
        </w:rPr>
        <w:t xml:space="preserve"> «</w:t>
      </w:r>
      <w:proofErr w:type="spellStart"/>
      <w:r w:rsidRPr="00BD0A8A">
        <w:rPr>
          <w:rFonts w:ascii="GHEA Grapalat" w:hAnsi="GHEA Grapalat"/>
          <w:sz w:val="20"/>
        </w:rPr>
        <w:t>Армянский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государственный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педагогический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университет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имени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Хачатура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Абовяна</w:t>
      </w:r>
      <w:proofErr w:type="spellEnd"/>
      <w:r w:rsidRPr="00BD0A8A">
        <w:rPr>
          <w:rFonts w:ascii="GHEA Grapalat" w:hAnsi="GHEA Grapalat"/>
          <w:sz w:val="20"/>
        </w:rPr>
        <w:t>»</w:t>
      </w:r>
    </w:p>
    <w:p w14:paraId="21FA8462" w14:textId="77777777" w:rsidR="00152403" w:rsidRPr="00BE0A44" w:rsidRDefault="00152403" w:rsidP="00844CCB">
      <w:pPr>
        <w:ind w:firstLine="709"/>
        <w:jc w:val="both"/>
        <w:rPr>
          <w:rFonts w:ascii="GHEA Grapalat" w:hAnsi="GHEA Grapalat"/>
          <w:sz w:val="20"/>
        </w:rPr>
      </w:pPr>
    </w:p>
    <w:sectPr w:rsidR="00152403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3D23F" w14:textId="77777777" w:rsidR="00FF00E2" w:rsidRDefault="00FF00E2" w:rsidP="0022631D">
      <w:pPr>
        <w:spacing w:before="0" w:after="0"/>
      </w:pPr>
      <w:r>
        <w:separator/>
      </w:r>
    </w:p>
  </w:endnote>
  <w:endnote w:type="continuationSeparator" w:id="0">
    <w:p w14:paraId="5C2185BD" w14:textId="77777777" w:rsidR="00FF00E2" w:rsidRDefault="00FF00E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AE851" w14:textId="77777777" w:rsidR="00FF00E2" w:rsidRDefault="00FF00E2" w:rsidP="0022631D">
      <w:pPr>
        <w:spacing w:before="0" w:after="0"/>
      </w:pPr>
      <w:r>
        <w:separator/>
      </w:r>
    </w:p>
  </w:footnote>
  <w:footnote w:type="continuationSeparator" w:id="0">
    <w:p w14:paraId="48BCD62C" w14:textId="77777777" w:rsidR="00FF00E2" w:rsidRDefault="00FF00E2" w:rsidP="0022631D">
      <w:pPr>
        <w:spacing w:before="0" w:after="0"/>
      </w:pPr>
      <w:r>
        <w:continuationSeparator/>
      </w:r>
    </w:p>
  </w:footnote>
  <w:footnote w:id="1">
    <w:p w14:paraId="7DC4468A" w14:textId="77777777" w:rsidR="008217DE" w:rsidRPr="00263338" w:rsidRDefault="008217DE" w:rsidP="0099168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C6755"/>
    <w:rsid w:val="000E47C7"/>
    <w:rsid w:val="000E4CF9"/>
    <w:rsid w:val="000E4FF1"/>
    <w:rsid w:val="000F376D"/>
    <w:rsid w:val="00101961"/>
    <w:rsid w:val="001021B0"/>
    <w:rsid w:val="00152403"/>
    <w:rsid w:val="00182035"/>
    <w:rsid w:val="0018422F"/>
    <w:rsid w:val="001A1999"/>
    <w:rsid w:val="001C1BE1"/>
    <w:rsid w:val="001C2C85"/>
    <w:rsid w:val="001E0091"/>
    <w:rsid w:val="002103E9"/>
    <w:rsid w:val="00211A77"/>
    <w:rsid w:val="0022631D"/>
    <w:rsid w:val="00231BC3"/>
    <w:rsid w:val="00267DC6"/>
    <w:rsid w:val="00286542"/>
    <w:rsid w:val="00295B92"/>
    <w:rsid w:val="00295CB7"/>
    <w:rsid w:val="002979B7"/>
    <w:rsid w:val="00297E97"/>
    <w:rsid w:val="002D3883"/>
    <w:rsid w:val="002E4E6F"/>
    <w:rsid w:val="002F16CC"/>
    <w:rsid w:val="002F1FEB"/>
    <w:rsid w:val="002F2335"/>
    <w:rsid w:val="00312336"/>
    <w:rsid w:val="003206ED"/>
    <w:rsid w:val="0033711E"/>
    <w:rsid w:val="00371B1D"/>
    <w:rsid w:val="003B1950"/>
    <w:rsid w:val="003B2758"/>
    <w:rsid w:val="003E3D40"/>
    <w:rsid w:val="003E6978"/>
    <w:rsid w:val="00413328"/>
    <w:rsid w:val="00425A81"/>
    <w:rsid w:val="00433E3C"/>
    <w:rsid w:val="00435F13"/>
    <w:rsid w:val="0046785B"/>
    <w:rsid w:val="00472069"/>
    <w:rsid w:val="00474C2F"/>
    <w:rsid w:val="004764CD"/>
    <w:rsid w:val="00485466"/>
    <w:rsid w:val="004875E0"/>
    <w:rsid w:val="004A5280"/>
    <w:rsid w:val="004B65CF"/>
    <w:rsid w:val="004D078F"/>
    <w:rsid w:val="004E376E"/>
    <w:rsid w:val="00503BCC"/>
    <w:rsid w:val="00506BD2"/>
    <w:rsid w:val="00543388"/>
    <w:rsid w:val="00546023"/>
    <w:rsid w:val="005737F9"/>
    <w:rsid w:val="005D5499"/>
    <w:rsid w:val="005D5FBD"/>
    <w:rsid w:val="00607C9A"/>
    <w:rsid w:val="00624381"/>
    <w:rsid w:val="00646760"/>
    <w:rsid w:val="006622CC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B3C17"/>
    <w:rsid w:val="007C0517"/>
    <w:rsid w:val="007D186B"/>
    <w:rsid w:val="007E1E5B"/>
    <w:rsid w:val="0081420B"/>
    <w:rsid w:val="00817704"/>
    <w:rsid w:val="008217DE"/>
    <w:rsid w:val="00844B14"/>
    <w:rsid w:val="00844CCB"/>
    <w:rsid w:val="00881E9F"/>
    <w:rsid w:val="008C4E62"/>
    <w:rsid w:val="008D789C"/>
    <w:rsid w:val="008E493A"/>
    <w:rsid w:val="00931A3D"/>
    <w:rsid w:val="00933C1F"/>
    <w:rsid w:val="009A28FD"/>
    <w:rsid w:val="009C08F2"/>
    <w:rsid w:val="009C5E0F"/>
    <w:rsid w:val="009E75FF"/>
    <w:rsid w:val="009F71C0"/>
    <w:rsid w:val="00A00951"/>
    <w:rsid w:val="00A17BAB"/>
    <w:rsid w:val="00A306F5"/>
    <w:rsid w:val="00A31820"/>
    <w:rsid w:val="00A40818"/>
    <w:rsid w:val="00A6518F"/>
    <w:rsid w:val="00A9192F"/>
    <w:rsid w:val="00A92573"/>
    <w:rsid w:val="00A9418F"/>
    <w:rsid w:val="00AA32E4"/>
    <w:rsid w:val="00AD07B9"/>
    <w:rsid w:val="00AD0F7F"/>
    <w:rsid w:val="00AD59DC"/>
    <w:rsid w:val="00B1399D"/>
    <w:rsid w:val="00B3010C"/>
    <w:rsid w:val="00B438BB"/>
    <w:rsid w:val="00B75762"/>
    <w:rsid w:val="00B87696"/>
    <w:rsid w:val="00B91DE2"/>
    <w:rsid w:val="00B94EA2"/>
    <w:rsid w:val="00BA03B0"/>
    <w:rsid w:val="00BA79A6"/>
    <w:rsid w:val="00BB0A93"/>
    <w:rsid w:val="00BB4AC9"/>
    <w:rsid w:val="00BD3D4E"/>
    <w:rsid w:val="00BE0A44"/>
    <w:rsid w:val="00BF1465"/>
    <w:rsid w:val="00BF3C6B"/>
    <w:rsid w:val="00BF4745"/>
    <w:rsid w:val="00BF57EB"/>
    <w:rsid w:val="00C04A53"/>
    <w:rsid w:val="00C051A5"/>
    <w:rsid w:val="00C24B8F"/>
    <w:rsid w:val="00C27E89"/>
    <w:rsid w:val="00C7013D"/>
    <w:rsid w:val="00C77C94"/>
    <w:rsid w:val="00C84DF7"/>
    <w:rsid w:val="00C96337"/>
    <w:rsid w:val="00C96BED"/>
    <w:rsid w:val="00CA2D45"/>
    <w:rsid w:val="00CB44D2"/>
    <w:rsid w:val="00CC1F23"/>
    <w:rsid w:val="00CE17BB"/>
    <w:rsid w:val="00CF1F70"/>
    <w:rsid w:val="00D00A3D"/>
    <w:rsid w:val="00D0329D"/>
    <w:rsid w:val="00D350DE"/>
    <w:rsid w:val="00D36189"/>
    <w:rsid w:val="00D46AC4"/>
    <w:rsid w:val="00D55631"/>
    <w:rsid w:val="00D768E6"/>
    <w:rsid w:val="00D80C64"/>
    <w:rsid w:val="00DA376E"/>
    <w:rsid w:val="00DC33A3"/>
    <w:rsid w:val="00DE06F1"/>
    <w:rsid w:val="00E243EA"/>
    <w:rsid w:val="00E31CED"/>
    <w:rsid w:val="00E33A25"/>
    <w:rsid w:val="00E4188B"/>
    <w:rsid w:val="00E4308D"/>
    <w:rsid w:val="00E54C4D"/>
    <w:rsid w:val="00E56328"/>
    <w:rsid w:val="00E945EB"/>
    <w:rsid w:val="00EA01A2"/>
    <w:rsid w:val="00EA568C"/>
    <w:rsid w:val="00EA6D19"/>
    <w:rsid w:val="00EA6E14"/>
    <w:rsid w:val="00EA767F"/>
    <w:rsid w:val="00EB59EE"/>
    <w:rsid w:val="00ED5696"/>
    <w:rsid w:val="00EF16D0"/>
    <w:rsid w:val="00F00DAE"/>
    <w:rsid w:val="00F10AFE"/>
    <w:rsid w:val="00F31004"/>
    <w:rsid w:val="00F40822"/>
    <w:rsid w:val="00F60C01"/>
    <w:rsid w:val="00F64167"/>
    <w:rsid w:val="00F6673B"/>
    <w:rsid w:val="00F7693D"/>
    <w:rsid w:val="00F77AAD"/>
    <w:rsid w:val="00F916C4"/>
    <w:rsid w:val="00FA0CD1"/>
    <w:rsid w:val="00FB097B"/>
    <w:rsid w:val="00FC5803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815E-882D-457E-B0B5-237D6C6E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</cp:revision>
  <cp:lastPrinted>2025-12-18T07:05:00Z</cp:lastPrinted>
  <dcterms:created xsi:type="dcterms:W3CDTF">2026-01-09T13:55:00Z</dcterms:created>
  <dcterms:modified xsi:type="dcterms:W3CDTF">2026-01-09T13:55:00Z</dcterms:modified>
</cp:coreProperties>
</file>